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7445" w14:textId="0CA07DCB" w:rsidR="00C118CD" w:rsidRPr="00BB4665" w:rsidRDefault="00085A48" w:rsidP="00F922F9">
      <w:pPr>
        <w:jc w:val="center"/>
        <w:rPr>
          <w:b/>
          <w:bCs/>
          <w:sz w:val="24"/>
          <w:szCs w:val="24"/>
        </w:rPr>
      </w:pPr>
      <w:r w:rsidRPr="00BB4665">
        <w:rPr>
          <w:b/>
          <w:bCs/>
          <w:sz w:val="24"/>
          <w:szCs w:val="24"/>
        </w:rPr>
        <w:t>NĚKTERÉ POVINNOSTI</w:t>
      </w:r>
    </w:p>
    <w:p w14:paraId="15FDEBD2" w14:textId="77777777" w:rsidR="00F922F9" w:rsidRDefault="00F922F9" w:rsidP="00F922F9">
      <w:pPr>
        <w:jc w:val="center"/>
      </w:pPr>
    </w:p>
    <w:p w14:paraId="09A63176" w14:textId="6211A03E" w:rsidR="00DD145B" w:rsidRDefault="003B15D4" w:rsidP="00F922F9">
      <w:pPr>
        <w:jc w:val="both"/>
      </w:pPr>
      <w:r>
        <w:t>Vaše základní povinnosti jsou:</w:t>
      </w:r>
    </w:p>
    <w:p w14:paraId="01617D5E" w14:textId="5A7BAAD8" w:rsidR="00A6054B" w:rsidRDefault="00A6054B" w:rsidP="00A6054B">
      <w:pPr>
        <w:pStyle w:val="Odstavecseseznamem"/>
        <w:numPr>
          <w:ilvl w:val="0"/>
          <w:numId w:val="1"/>
        </w:numPr>
        <w:jc w:val="both"/>
      </w:pPr>
      <w:r>
        <w:t xml:space="preserve">Poskytovat insolvenčnímu správci a celé jeho kanceláři řádnou </w:t>
      </w:r>
      <w:r w:rsidRPr="00BB4665">
        <w:rPr>
          <w:b/>
          <w:bCs/>
        </w:rPr>
        <w:t>součinnost</w:t>
      </w:r>
      <w:r>
        <w:t xml:space="preserve"> a </w:t>
      </w:r>
      <w:r w:rsidRPr="00BB4665">
        <w:rPr>
          <w:b/>
          <w:bCs/>
        </w:rPr>
        <w:t>být kontaktní</w:t>
      </w:r>
      <w:r>
        <w:t xml:space="preserve"> (být dostupný telefonicky, reagovat na e-maily a doručenou poštu)</w:t>
      </w:r>
      <w:r w:rsidR="00571CC7">
        <w:t>.</w:t>
      </w:r>
    </w:p>
    <w:p w14:paraId="085864EA" w14:textId="0D8F1651" w:rsidR="007B165D" w:rsidRDefault="00DD145B" w:rsidP="00A6054B">
      <w:pPr>
        <w:pStyle w:val="Odstavecseseznamem"/>
        <w:numPr>
          <w:ilvl w:val="0"/>
          <w:numId w:val="1"/>
        </w:numPr>
        <w:jc w:val="both"/>
      </w:pPr>
      <w:r w:rsidRPr="00BB4665">
        <w:rPr>
          <w:b/>
          <w:bCs/>
        </w:rPr>
        <w:t>Vynaložit veškeré možné úsilí</w:t>
      </w:r>
      <w:r>
        <w:t xml:space="preserve"> k plnému uspokojení pohledávek Vašich věřitelů, tj. po celou dobu trvání splátkového kalendáře mít co nejlépe placené zaměstnání nebo o něj aktivně usilovat, aby došlo ke splacení co největší části dluhů (</w:t>
      </w:r>
      <w:r w:rsidR="00571CC7">
        <w:t xml:space="preserve">a </w:t>
      </w:r>
      <w:r>
        <w:t xml:space="preserve">to platí i v případě podnikání). Neexistuje žádná minimální hranice (například 30 %), ale naopak měřítkem je maximální snaha. Jste povinni přijmout každou reálně dosažitelnou možnost zaměstnání nebo jiného pravidelného příjmu. V případě nabídky povýšení nebo lépe placeného zaměstnání je </w:t>
      </w:r>
      <w:r w:rsidR="00571CC7">
        <w:t xml:space="preserve">musíte </w:t>
      </w:r>
      <w:r>
        <w:t>nabídku přijmout.</w:t>
      </w:r>
    </w:p>
    <w:p w14:paraId="6AFDECBF" w14:textId="3B5C9387" w:rsidR="00C90FB2" w:rsidRPr="00C90FB2" w:rsidRDefault="00F922F9" w:rsidP="00C90FB2">
      <w:pPr>
        <w:pStyle w:val="Odstavecseseznamem"/>
        <w:numPr>
          <w:ilvl w:val="0"/>
          <w:numId w:val="1"/>
        </w:numPr>
        <w:jc w:val="both"/>
      </w:pPr>
      <w:r w:rsidRPr="00BB4665">
        <w:rPr>
          <w:b/>
          <w:bCs/>
        </w:rPr>
        <w:t>Oznámit</w:t>
      </w:r>
      <w:r>
        <w:t xml:space="preserve"> insolvenčnímu správci každou změnu bydliště nebo sídla a zaměstnání (i jeho ztrátu)</w:t>
      </w:r>
      <w:r w:rsidR="00571CC7">
        <w:t>,</w:t>
      </w:r>
      <w:r>
        <w:t xml:space="preserve"> změnu kontaktních údajů, </w:t>
      </w:r>
      <w:r w:rsidR="00571CC7">
        <w:t xml:space="preserve">změnu v </w:t>
      </w:r>
      <w:r>
        <w:t>počtu vyživovaných osob</w:t>
      </w:r>
      <w:r w:rsidR="00571CC7">
        <w:t xml:space="preserve">, změnu v </w:t>
      </w:r>
      <w:r>
        <w:t>osobních poměr</w:t>
      </w:r>
      <w:r w:rsidR="00571CC7">
        <w:t>ech</w:t>
      </w:r>
      <w:r>
        <w:t xml:space="preserve"> (narození dítěte, sňatek, rozvod, úmrtí manžela/manželky nebo dítěte atp.), změnu mzdového výměru/platu/důchodu, přiznání rodičovského příspěvku aj.</w:t>
      </w:r>
      <w:r w:rsidR="00571CC7">
        <w:t xml:space="preserve"> </w:t>
      </w:r>
      <w:r>
        <w:t>Veškeré změny oznamujte neprodleně a doložte patřičnými doklady</w:t>
      </w:r>
      <w:r w:rsidR="00571CC7">
        <w:t>.</w:t>
      </w:r>
    </w:p>
    <w:p w14:paraId="6BC96E99" w14:textId="1947322F" w:rsidR="000A63BB" w:rsidRDefault="000A63BB" w:rsidP="003B15D4">
      <w:pPr>
        <w:pStyle w:val="Odstavecseseznamem"/>
        <w:numPr>
          <w:ilvl w:val="0"/>
          <w:numId w:val="1"/>
        </w:numPr>
        <w:jc w:val="both"/>
      </w:pPr>
      <w:r>
        <w:t xml:space="preserve">Pečlivě zkoumat ne/existenci </w:t>
      </w:r>
      <w:r w:rsidRPr="00BB4665">
        <w:rPr>
          <w:b/>
          <w:bCs/>
        </w:rPr>
        <w:t>vyživovací povinnosti</w:t>
      </w:r>
      <w:r>
        <w:t xml:space="preserve"> a v případě, že dojde ke změně tuto skutečnost rovněž neprodleně oznámit. (Upozorňuji, že vyživovací povinnost rodičů k dítěti trvá po dobu, po kterou dítě není schopno se samo živit, resp. zaniká okamžikem, kdy oprávněný/dítě začne být schopen se sám </w:t>
      </w:r>
      <w:r w:rsidR="00571CC7">
        <w:t>živit – zpravidla</w:t>
      </w:r>
      <w:r>
        <w:t xml:space="preserve"> </w:t>
      </w:r>
      <w:r w:rsidR="00571CC7">
        <w:t xml:space="preserve">po konci </w:t>
      </w:r>
      <w:r>
        <w:t>studi</w:t>
      </w:r>
      <w:r w:rsidR="00571CC7">
        <w:t>a a</w:t>
      </w:r>
      <w:r>
        <w:t xml:space="preserve"> </w:t>
      </w:r>
      <w:r w:rsidR="00571CC7">
        <w:t xml:space="preserve">nástupu </w:t>
      </w:r>
      <w:r>
        <w:t>do zaměstnání</w:t>
      </w:r>
      <w:r w:rsidR="00571CC7">
        <w:t>.</w:t>
      </w:r>
    </w:p>
    <w:p w14:paraId="1BB50D08" w14:textId="308D7E2F" w:rsidR="00F922F9" w:rsidRDefault="00F922F9" w:rsidP="00F922F9">
      <w:pPr>
        <w:pStyle w:val="Odstavecseseznamem"/>
        <w:numPr>
          <w:ilvl w:val="0"/>
          <w:numId w:val="1"/>
        </w:numPr>
        <w:jc w:val="both"/>
      </w:pPr>
      <w:r w:rsidRPr="00BB4665">
        <w:rPr>
          <w:b/>
          <w:bCs/>
        </w:rPr>
        <w:t xml:space="preserve">Nevytvářet nové dluhy </w:t>
      </w:r>
      <w:r>
        <w:t xml:space="preserve">po splatnosti, tj. nepřejímat na sebe žádné nové závazky, které byste nemohl/a ve splatnosti </w:t>
      </w:r>
      <w:r w:rsidR="00571CC7">
        <w:t>zaplatit</w:t>
      </w:r>
      <w:r>
        <w:t xml:space="preserve">. To znamená </w:t>
      </w:r>
      <w:r w:rsidR="00571CC7">
        <w:t xml:space="preserve">povinnost platit </w:t>
      </w:r>
      <w:r>
        <w:t xml:space="preserve">výživné, pojištění či veškeré faktury za telefon, popelnice, elektřinu, zálohy v případě podnikání apod. </w:t>
      </w:r>
      <w:r w:rsidR="00571CC7">
        <w:t xml:space="preserve">vždy </w:t>
      </w:r>
      <w:r>
        <w:t>řádně a včas</w:t>
      </w:r>
      <w:r w:rsidR="00571CC7">
        <w:t>.</w:t>
      </w:r>
    </w:p>
    <w:p w14:paraId="122885C1" w14:textId="1EAC93D1" w:rsidR="00084A56" w:rsidRDefault="00084A56" w:rsidP="00084A56">
      <w:pPr>
        <w:pStyle w:val="Odstavecseseznamem"/>
        <w:numPr>
          <w:ilvl w:val="0"/>
          <w:numId w:val="1"/>
        </w:numPr>
        <w:jc w:val="both"/>
      </w:pPr>
      <w:r>
        <w:t xml:space="preserve">Žádnému věřiteli </w:t>
      </w:r>
      <w:r w:rsidRPr="00BB4665">
        <w:rPr>
          <w:b/>
          <w:bCs/>
        </w:rPr>
        <w:t>neposkytovat zvláštní výhody</w:t>
      </w:r>
      <w:r>
        <w:t>, např. hradit některému z Vašich věřitelů nad rámec schváleného splátkového kalendáře</w:t>
      </w:r>
      <w:r w:rsidR="00571CC7">
        <w:t>.</w:t>
      </w:r>
    </w:p>
    <w:p w14:paraId="097ADB60" w14:textId="786EB212" w:rsidR="00831536" w:rsidRDefault="00831536" w:rsidP="00F922F9">
      <w:pPr>
        <w:pStyle w:val="Odstavecseseznamem"/>
        <w:numPr>
          <w:ilvl w:val="0"/>
          <w:numId w:val="1"/>
        </w:numPr>
        <w:jc w:val="both"/>
      </w:pPr>
      <w:r>
        <w:t xml:space="preserve">V případě </w:t>
      </w:r>
      <w:r w:rsidRPr="00BB4665">
        <w:rPr>
          <w:b/>
          <w:bCs/>
        </w:rPr>
        <w:t>pracovní neschopnosti</w:t>
      </w:r>
      <w:r>
        <w:t xml:space="preserve"> trvající déle než 14 dní, neprodleně informovat insolvenčního správce o této skutečnosti</w:t>
      </w:r>
      <w:r w:rsidR="00571CC7">
        <w:t>.</w:t>
      </w:r>
    </w:p>
    <w:p w14:paraId="2603AC7C" w14:textId="58D96B00" w:rsidR="00C90FB2" w:rsidRPr="00BB4665" w:rsidRDefault="00C90FB2" w:rsidP="00C90FB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BB4665">
        <w:rPr>
          <w:b/>
          <w:bCs/>
        </w:rPr>
        <w:t>Nezatajovat žádný ze svých příjmů</w:t>
      </w:r>
      <w:r w:rsidR="00571CC7" w:rsidRPr="00BB4665">
        <w:rPr>
          <w:b/>
          <w:bCs/>
        </w:rPr>
        <w:t>.</w:t>
      </w:r>
    </w:p>
    <w:p w14:paraId="0E36F035" w14:textId="3189404C" w:rsidR="00893EE1" w:rsidRDefault="00F922F9" w:rsidP="00893EE1">
      <w:pPr>
        <w:pStyle w:val="Odstavecseseznamem"/>
        <w:numPr>
          <w:ilvl w:val="0"/>
          <w:numId w:val="1"/>
        </w:numPr>
        <w:jc w:val="both"/>
      </w:pPr>
      <w:r>
        <w:t xml:space="preserve">Oznámit jakýkoliv </w:t>
      </w:r>
      <w:r w:rsidRPr="00BB4665">
        <w:rPr>
          <w:b/>
          <w:bCs/>
        </w:rPr>
        <w:t xml:space="preserve">nový příjem </w:t>
      </w:r>
      <w:r w:rsidR="00571CC7" w:rsidRPr="00BB4665">
        <w:rPr>
          <w:b/>
          <w:bCs/>
        </w:rPr>
        <w:t>a</w:t>
      </w:r>
      <w:r w:rsidRPr="00BB4665">
        <w:rPr>
          <w:b/>
          <w:bCs/>
        </w:rPr>
        <w:t>nebo majetek</w:t>
      </w:r>
      <w:r>
        <w:t xml:space="preserve">, zejména dědictví, výhru, dar či jiný mimořádný příjem (např. příjem z jednorázových brigád, přeplatek na dani při ročním zúčtování daně atp.) a tento mimořádný příjem </w:t>
      </w:r>
      <w:r w:rsidRPr="00BB4665">
        <w:rPr>
          <w:b/>
          <w:bCs/>
        </w:rPr>
        <w:t xml:space="preserve">vydat </w:t>
      </w:r>
      <w:r w:rsidR="00571CC7" w:rsidRPr="00BB4665">
        <w:rPr>
          <w:b/>
          <w:bCs/>
        </w:rPr>
        <w:t>insolvenčnímu správci</w:t>
      </w:r>
      <w:r>
        <w:t xml:space="preserve">. </w:t>
      </w:r>
      <w:r w:rsidR="00571CC7">
        <w:t>D</w:t>
      </w:r>
      <w:r>
        <w:t xml:space="preserve">aňový bonus, vzniklý slevou na děti, při ročním zúčtování daně není považován za mimořádný příjem, a </w:t>
      </w:r>
      <w:r w:rsidR="00571CC7">
        <w:t>proto</w:t>
      </w:r>
      <w:r>
        <w:t xml:space="preserve"> se na něj nevztahuje povinnost vydat </w:t>
      </w:r>
      <w:r w:rsidR="00571CC7">
        <w:t>ho</w:t>
      </w:r>
      <w:r>
        <w:t xml:space="preserve"> insolven</w:t>
      </w:r>
      <w:r w:rsidR="00571CC7">
        <w:t>čnímu správci.</w:t>
      </w:r>
      <w:r>
        <w:t xml:space="preserve"> </w:t>
      </w:r>
      <w:r w:rsidR="00571CC7">
        <w:t xml:space="preserve">Platí ale, že </w:t>
      </w:r>
      <w:r>
        <w:t xml:space="preserve">každé plnění nad rámec </w:t>
      </w:r>
      <w:r w:rsidR="00571CC7">
        <w:t xml:space="preserve">zákonného minima </w:t>
      </w:r>
      <w:r>
        <w:t>může soud na konci insolvence, při rozhodování o splnění podmínek oddlužení a případného osvobození od placení zbytku pohledávek, hodnotit kladně</w:t>
      </w:r>
      <w:r w:rsidR="00571CC7">
        <w:t>.</w:t>
      </w:r>
    </w:p>
    <w:p w14:paraId="01EAFDC8" w14:textId="46FF45BD" w:rsidR="00893EE1" w:rsidRDefault="00893EE1" w:rsidP="00893EE1">
      <w:pPr>
        <w:pStyle w:val="Odstavecseseznamem"/>
        <w:numPr>
          <w:ilvl w:val="0"/>
          <w:numId w:val="1"/>
        </w:numPr>
        <w:jc w:val="both"/>
      </w:pPr>
      <w:r>
        <w:t xml:space="preserve">Přijetí </w:t>
      </w:r>
      <w:r w:rsidRPr="00BB4665">
        <w:rPr>
          <w:b/>
          <w:bCs/>
        </w:rPr>
        <w:t xml:space="preserve">daru </w:t>
      </w:r>
      <w:r w:rsidR="00BB4665">
        <w:rPr>
          <w:b/>
          <w:bCs/>
        </w:rPr>
        <w:t>anebo</w:t>
      </w:r>
      <w:r w:rsidRPr="00BB4665">
        <w:rPr>
          <w:b/>
          <w:bCs/>
        </w:rPr>
        <w:t xml:space="preserve"> dědictví</w:t>
      </w:r>
      <w:r>
        <w:t xml:space="preserve"> nesmíte bez souhlasu insolvenčního správce odmítnout;</w:t>
      </w:r>
    </w:p>
    <w:p w14:paraId="5373D82F" w14:textId="39C27C56" w:rsidR="00FC6064" w:rsidRDefault="00FC6064" w:rsidP="00893EE1">
      <w:pPr>
        <w:pStyle w:val="Odstavecseseznamem"/>
        <w:numPr>
          <w:ilvl w:val="0"/>
          <w:numId w:val="1"/>
        </w:numPr>
        <w:jc w:val="both"/>
      </w:pPr>
      <w:r>
        <w:t xml:space="preserve">Pokud máte uzavřenou </w:t>
      </w:r>
      <w:r w:rsidRPr="009708D4">
        <w:rPr>
          <w:b/>
          <w:bCs/>
        </w:rPr>
        <w:t>darovací smlouvu</w:t>
      </w:r>
      <w:r>
        <w:t xml:space="preserve"> (smlouvu o důchodu), na </w:t>
      </w:r>
      <w:proofErr w:type="gramStart"/>
      <w:r>
        <w:t>základě</w:t>
      </w:r>
      <w:proofErr w:type="gramEnd"/>
      <w:r>
        <w:t xml:space="preserve"> které se třetí osoba zavázala, že bude na Vaše oddlužení přispívat, je Vaší povinností zajistit pravidelné </w:t>
      </w:r>
      <w:r w:rsidR="00571CC7">
        <w:t>plnění,</w:t>
      </w:r>
      <w:r>
        <w:t xml:space="preserve"> a </w:t>
      </w:r>
      <w:r w:rsidR="00571CC7">
        <w:t xml:space="preserve">i </w:t>
      </w:r>
      <w:r>
        <w:t>v případě výpadků musí dojít k</w:t>
      </w:r>
      <w:r w:rsidR="00571CC7">
        <w:t> úplnému zaplacení</w:t>
      </w:r>
      <w:r>
        <w:t xml:space="preserve">. Jedná se o závazné právní jednání </w:t>
      </w:r>
      <w:r w:rsidR="00571CC7">
        <w:t>po</w:t>
      </w:r>
      <w:r>
        <w:t>dle zákon</w:t>
      </w:r>
      <w:r w:rsidR="00571CC7">
        <w:t>a</w:t>
      </w:r>
      <w:r>
        <w:t xml:space="preserve">, které </w:t>
      </w:r>
      <w:r w:rsidRPr="009708D4">
        <w:rPr>
          <w:b/>
          <w:bCs/>
        </w:rPr>
        <w:t xml:space="preserve">musí být </w:t>
      </w:r>
      <w:r w:rsidR="00571CC7" w:rsidRPr="009708D4">
        <w:rPr>
          <w:b/>
          <w:bCs/>
        </w:rPr>
        <w:t>s</w:t>
      </w:r>
      <w:r w:rsidRPr="009708D4">
        <w:rPr>
          <w:b/>
          <w:bCs/>
        </w:rPr>
        <w:t xml:space="preserve">plněno </w:t>
      </w:r>
      <w:r w:rsidR="00571CC7" w:rsidRPr="009708D4">
        <w:rPr>
          <w:b/>
          <w:bCs/>
        </w:rPr>
        <w:t>a plněno</w:t>
      </w:r>
      <w:r w:rsidR="00571CC7">
        <w:t>.</w:t>
      </w:r>
    </w:p>
    <w:p w14:paraId="171BC0A0" w14:textId="2EB859C5" w:rsidR="00301ABF" w:rsidRDefault="00301ABF" w:rsidP="00301ABF">
      <w:pPr>
        <w:ind w:left="360"/>
        <w:jc w:val="both"/>
      </w:pPr>
    </w:p>
    <w:sectPr w:rsidR="0030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A80"/>
    <w:multiLevelType w:val="hybridMultilevel"/>
    <w:tmpl w:val="8BFE18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6EB4"/>
    <w:multiLevelType w:val="hybridMultilevel"/>
    <w:tmpl w:val="7DB612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0679">
    <w:abstractNumId w:val="1"/>
  </w:num>
  <w:num w:numId="2" w16cid:durableId="150261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F9"/>
    <w:rsid w:val="00084A56"/>
    <w:rsid w:val="00085A48"/>
    <w:rsid w:val="000A63BB"/>
    <w:rsid w:val="000D26F2"/>
    <w:rsid w:val="000E778E"/>
    <w:rsid w:val="00111E87"/>
    <w:rsid w:val="001B6A94"/>
    <w:rsid w:val="002D7CCB"/>
    <w:rsid w:val="00301ABF"/>
    <w:rsid w:val="003121E2"/>
    <w:rsid w:val="003B15D4"/>
    <w:rsid w:val="003B7F1A"/>
    <w:rsid w:val="004419AE"/>
    <w:rsid w:val="00447A62"/>
    <w:rsid w:val="00571CC7"/>
    <w:rsid w:val="005D517E"/>
    <w:rsid w:val="005F203E"/>
    <w:rsid w:val="00611AC4"/>
    <w:rsid w:val="007318C8"/>
    <w:rsid w:val="00734947"/>
    <w:rsid w:val="007B165D"/>
    <w:rsid w:val="007D74BE"/>
    <w:rsid w:val="008102E5"/>
    <w:rsid w:val="00831536"/>
    <w:rsid w:val="008354DC"/>
    <w:rsid w:val="00872F72"/>
    <w:rsid w:val="00893EE1"/>
    <w:rsid w:val="00927FA3"/>
    <w:rsid w:val="00966923"/>
    <w:rsid w:val="009708D4"/>
    <w:rsid w:val="0097714D"/>
    <w:rsid w:val="009C159E"/>
    <w:rsid w:val="00A6054B"/>
    <w:rsid w:val="00A63230"/>
    <w:rsid w:val="00A7319E"/>
    <w:rsid w:val="00A93D71"/>
    <w:rsid w:val="00AB1A82"/>
    <w:rsid w:val="00AB4309"/>
    <w:rsid w:val="00BB4665"/>
    <w:rsid w:val="00C118CD"/>
    <w:rsid w:val="00C274D9"/>
    <w:rsid w:val="00C4009A"/>
    <w:rsid w:val="00C50AC5"/>
    <w:rsid w:val="00C90FB2"/>
    <w:rsid w:val="00D578DE"/>
    <w:rsid w:val="00DB1B40"/>
    <w:rsid w:val="00DD145B"/>
    <w:rsid w:val="00EA49C9"/>
    <w:rsid w:val="00F460CB"/>
    <w:rsid w:val="00F922F9"/>
    <w:rsid w:val="00FC4314"/>
    <w:rsid w:val="00FC6064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E320"/>
  <w15:chartTrackingRefBased/>
  <w15:docId w15:val="{7D73BDB4-EC6F-4BE9-918C-97CE1644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2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21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1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C4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Dejmková</dc:creator>
  <cp:keywords/>
  <dc:description/>
  <cp:lastModifiedBy>M S</cp:lastModifiedBy>
  <cp:revision>4</cp:revision>
  <dcterms:created xsi:type="dcterms:W3CDTF">2025-05-07T18:42:00Z</dcterms:created>
  <dcterms:modified xsi:type="dcterms:W3CDTF">2025-05-07T18:45:00Z</dcterms:modified>
</cp:coreProperties>
</file>